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767" w14:textId="2718F559" w:rsidR="00A059CF" w:rsidRPr="00030975" w:rsidRDefault="00030975" w:rsidP="00030975">
      <w:pPr>
        <w:jc w:val="center"/>
        <w:rPr>
          <w:b/>
          <w:bCs/>
          <w:sz w:val="40"/>
          <w:szCs w:val="40"/>
        </w:rPr>
      </w:pPr>
      <w:r w:rsidRPr="00030975">
        <w:rPr>
          <w:b/>
          <w:bCs/>
          <w:sz w:val="40"/>
          <w:szCs w:val="40"/>
        </w:rPr>
        <w:t>Notice of Race</w:t>
      </w:r>
    </w:p>
    <w:p w14:paraId="3CAF8A84" w14:textId="5FC9215E" w:rsidR="00030975" w:rsidRPr="00030975" w:rsidRDefault="00030975" w:rsidP="00030975">
      <w:pPr>
        <w:jc w:val="center"/>
        <w:rPr>
          <w:sz w:val="32"/>
          <w:szCs w:val="32"/>
        </w:rPr>
      </w:pPr>
      <w:r w:rsidRPr="00030975">
        <w:rPr>
          <w:sz w:val="32"/>
          <w:szCs w:val="32"/>
        </w:rPr>
        <w:t>2024 Catalina 22 Region 8 Genoa</w:t>
      </w:r>
    </w:p>
    <w:p w14:paraId="481BD0C9" w14:textId="08760110" w:rsidR="00030975" w:rsidRPr="00030975" w:rsidRDefault="00030975" w:rsidP="00030975">
      <w:pPr>
        <w:jc w:val="center"/>
        <w:rPr>
          <w:sz w:val="32"/>
          <w:szCs w:val="32"/>
        </w:rPr>
      </w:pPr>
      <w:r w:rsidRPr="00030975">
        <w:rPr>
          <w:sz w:val="32"/>
          <w:szCs w:val="32"/>
        </w:rPr>
        <w:t>Championship Regatta</w:t>
      </w:r>
    </w:p>
    <w:p w14:paraId="2EEA4F5A" w14:textId="2D983ECA" w:rsidR="00030975" w:rsidRPr="00030975" w:rsidRDefault="00030975" w:rsidP="00030975">
      <w:pPr>
        <w:jc w:val="center"/>
        <w:rPr>
          <w:b/>
          <w:bCs/>
          <w:sz w:val="32"/>
          <w:szCs w:val="32"/>
        </w:rPr>
      </w:pPr>
      <w:r w:rsidRPr="00030975">
        <w:rPr>
          <w:b/>
          <w:bCs/>
          <w:sz w:val="32"/>
          <w:szCs w:val="32"/>
        </w:rPr>
        <w:t>April 6-7, 2024</w:t>
      </w:r>
    </w:p>
    <w:p w14:paraId="53CDD735" w14:textId="33E6A1C6" w:rsidR="00030975" w:rsidRDefault="00030975" w:rsidP="00030975">
      <w:pPr>
        <w:jc w:val="center"/>
        <w:rPr>
          <w:sz w:val="32"/>
          <w:szCs w:val="32"/>
        </w:rPr>
      </w:pPr>
      <w:r w:rsidRPr="00030975">
        <w:rPr>
          <w:sz w:val="32"/>
          <w:szCs w:val="32"/>
        </w:rPr>
        <w:t>Lake Worth Sailing Club, Fort Worth, Texas</w:t>
      </w:r>
    </w:p>
    <w:p w14:paraId="0B9549C6" w14:textId="0DB294E4" w:rsidR="00E23F63" w:rsidRDefault="00E23F63" w:rsidP="00030975">
      <w:pPr>
        <w:jc w:val="center"/>
        <w:rPr>
          <w:sz w:val="32"/>
          <w:szCs w:val="32"/>
        </w:rPr>
      </w:pPr>
      <w:r>
        <w:rPr>
          <w:sz w:val="32"/>
          <w:szCs w:val="32"/>
        </w:rPr>
        <w:t>8900 Sunrise Point Ct. Lake Worth, Tx. 76135</w:t>
      </w:r>
    </w:p>
    <w:p w14:paraId="5DEAEBF3" w14:textId="789A5598" w:rsidR="00030975" w:rsidRDefault="00E23F63" w:rsidP="00E23F63">
      <w:pPr>
        <w:rPr>
          <w:i/>
          <w:iCs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030975" w:rsidRPr="00030975">
        <w:rPr>
          <w:i/>
          <w:iCs/>
        </w:rPr>
        <w:t xml:space="preserve">Organizing Authority, Catalina Fleet </w:t>
      </w:r>
      <w:proofErr w:type="gramStart"/>
      <w:r w:rsidR="00030975" w:rsidRPr="00030975">
        <w:rPr>
          <w:i/>
          <w:iCs/>
        </w:rPr>
        <w:t>82</w:t>
      </w:r>
      <w:proofErr w:type="gramEnd"/>
      <w:r w:rsidR="00030975" w:rsidRPr="00030975">
        <w:rPr>
          <w:i/>
          <w:iCs/>
        </w:rPr>
        <w:t xml:space="preserve"> and Lake Worth Sailing Club</w:t>
      </w:r>
    </w:p>
    <w:p w14:paraId="6A4631E8" w14:textId="77777777" w:rsidR="00030975" w:rsidRPr="00214E95" w:rsidRDefault="00030975" w:rsidP="00030975">
      <w:pPr>
        <w:rPr>
          <w:b/>
          <w:bCs/>
        </w:rPr>
      </w:pPr>
    </w:p>
    <w:p w14:paraId="61C77727" w14:textId="21811062" w:rsidR="00030975" w:rsidRDefault="00030975" w:rsidP="00030975">
      <w:r w:rsidRPr="00214E95">
        <w:rPr>
          <w:b/>
          <w:bCs/>
        </w:rPr>
        <w:t>RULES:</w:t>
      </w:r>
      <w:r>
        <w:t xml:space="preserve"> The Regatta will be governed by the rules as defined in the Racing Rules of Sail</w:t>
      </w:r>
      <w:r w:rsidR="00214E95">
        <w:t>i</w:t>
      </w:r>
      <w:r>
        <w:t>ng</w:t>
      </w:r>
      <w:r w:rsidR="00214E95">
        <w:t xml:space="preserve"> 2021-2024, the Catalin 22 One Design Class Rules, the Notice of </w:t>
      </w:r>
      <w:proofErr w:type="gramStart"/>
      <w:r w:rsidR="00214E95">
        <w:t>Race</w:t>
      </w:r>
      <w:proofErr w:type="gramEnd"/>
      <w:r w:rsidR="00214E95">
        <w:t xml:space="preserve"> and the Sailing Instructions.</w:t>
      </w:r>
    </w:p>
    <w:p w14:paraId="0DA12FE6" w14:textId="68945BAE" w:rsidR="00214E95" w:rsidRDefault="00214E95" w:rsidP="00030975">
      <w:r w:rsidRPr="00214E95">
        <w:rPr>
          <w:b/>
          <w:bCs/>
        </w:rPr>
        <w:t>CLASSES:</w:t>
      </w:r>
      <w:r>
        <w:t xml:space="preserve"> There will be two fleets as defined:</w:t>
      </w:r>
    </w:p>
    <w:p w14:paraId="4897CE0C" w14:textId="69A10810" w:rsidR="00214E95" w:rsidRDefault="00214E95" w:rsidP="00214E95">
      <w:pPr>
        <w:pStyle w:val="ListParagraph"/>
        <w:numPr>
          <w:ilvl w:val="0"/>
          <w:numId w:val="1"/>
        </w:numPr>
      </w:pPr>
      <w:r>
        <w:t>Genoa Gold Fleet is open to all skippers eligible to sail in the regatta. The winner will be the 2024 Region 8 Genoa Champion.</w:t>
      </w:r>
    </w:p>
    <w:p w14:paraId="260EA9DE" w14:textId="66F1E6EE" w:rsidR="00214E95" w:rsidRDefault="00214E95" w:rsidP="00214E95">
      <w:pPr>
        <w:pStyle w:val="ListParagraph"/>
        <w:numPr>
          <w:ilvl w:val="0"/>
          <w:numId w:val="1"/>
        </w:numPr>
      </w:pPr>
      <w:r>
        <w:t xml:space="preserve">Genoa Silver Fleet is open to all skippers who have not received a </w:t>
      </w:r>
      <w:r w:rsidR="00F35CC6">
        <w:t>first-place</w:t>
      </w:r>
      <w:r>
        <w:t xml:space="preserve"> trophy in any Catalina 22 State, Regional or National regatta.</w:t>
      </w:r>
    </w:p>
    <w:p w14:paraId="343100C4" w14:textId="73005BCC" w:rsidR="00804F42" w:rsidRPr="00076A52" w:rsidRDefault="00804F42" w:rsidP="00804F42">
      <w:pPr>
        <w:rPr>
          <w:b/>
          <w:bCs/>
        </w:rPr>
      </w:pPr>
      <w:r w:rsidRPr="00076A52">
        <w:rPr>
          <w:b/>
          <w:bCs/>
        </w:rPr>
        <w:t>TROPHIES:</w:t>
      </w:r>
      <w:r w:rsidR="00076A52">
        <w:rPr>
          <w:b/>
          <w:bCs/>
        </w:rPr>
        <w:t xml:space="preserve"> </w:t>
      </w:r>
      <w:r w:rsidR="00076A52">
        <w:t>First, Second and Third Place</w:t>
      </w:r>
      <w:r w:rsidR="00076A52">
        <w:rPr>
          <w:b/>
          <w:bCs/>
        </w:rPr>
        <w:t xml:space="preserve"> </w:t>
      </w:r>
      <w:r w:rsidR="00076A52" w:rsidRPr="00076A52">
        <w:t>Trophies</w:t>
      </w:r>
      <w:r w:rsidR="00076A52">
        <w:t xml:space="preserve"> will </w:t>
      </w:r>
      <w:proofErr w:type="gramStart"/>
      <w:r w:rsidR="00076A52">
        <w:t>be awarded</w:t>
      </w:r>
      <w:proofErr w:type="gramEnd"/>
      <w:r w:rsidR="00076A52">
        <w:t xml:space="preserve"> in each class</w:t>
      </w:r>
    </w:p>
    <w:p w14:paraId="11BF9758" w14:textId="36114E5E" w:rsidR="00214E95" w:rsidRDefault="00214E95" w:rsidP="00214E95">
      <w:r w:rsidRPr="00214E95">
        <w:rPr>
          <w:b/>
          <w:bCs/>
        </w:rPr>
        <w:t>ELIGIBILITY</w:t>
      </w:r>
      <w:r w:rsidRPr="00670324">
        <w:t>:</w:t>
      </w:r>
      <w:r w:rsidR="00670324" w:rsidRPr="00670324">
        <w:t xml:space="preserve"> Par</w:t>
      </w:r>
      <w:r w:rsidRPr="00670324">
        <w:t>ticipation in Catalina 22 Class regattas in the capacity of skipper/helmsman shall be limited to owners of Catalina 22 sloops and their immediate fami</w:t>
      </w:r>
      <w:r w:rsidR="00307DB2">
        <w:t>l</w:t>
      </w:r>
      <w:r w:rsidRPr="00670324">
        <w:t xml:space="preserve">ies, who also will be members of the Catalina 22 National Sailing Association in good standing and reside </w:t>
      </w:r>
      <w:r w:rsidR="00670324" w:rsidRPr="00670324">
        <w:t xml:space="preserve">in </w:t>
      </w:r>
      <w:r w:rsidR="00F35CC6" w:rsidRPr="00670324">
        <w:t>region</w:t>
      </w:r>
      <w:r w:rsidR="00670324" w:rsidRPr="00670324">
        <w:t xml:space="preserve"> </w:t>
      </w:r>
      <w:proofErr w:type="gramStart"/>
      <w:r w:rsidR="00670324" w:rsidRPr="00670324">
        <w:t>8</w:t>
      </w:r>
      <w:proofErr w:type="gramEnd"/>
      <w:r w:rsidR="00670324" w:rsidRPr="00670324">
        <w:t>.</w:t>
      </w:r>
    </w:p>
    <w:p w14:paraId="0337C018" w14:textId="2CD2D413" w:rsidR="00307DB2" w:rsidRDefault="00307DB2" w:rsidP="00214E95">
      <w:r>
        <w:t xml:space="preserve">The boat </w:t>
      </w:r>
      <w:proofErr w:type="gramStart"/>
      <w:r>
        <w:t>is required</w:t>
      </w:r>
      <w:proofErr w:type="gramEnd"/>
      <w:r>
        <w:t xml:space="preserve"> to hold adequate third-party insurance, and it is the owner or owner’s representative’s sole and inescapable responsibility to ensure that the insurance is in place and is adequate.</w:t>
      </w:r>
    </w:p>
    <w:p w14:paraId="40BF0E0A" w14:textId="1A8874E8" w:rsidR="00307DB2" w:rsidRDefault="00307DB2" w:rsidP="00214E95">
      <w:r w:rsidRPr="00307DB2">
        <w:rPr>
          <w:b/>
          <w:bCs/>
        </w:rPr>
        <w:t>Liability Waiver Form</w:t>
      </w:r>
      <w:r>
        <w:t xml:space="preserve">- As a condition of entry, each owner, </w:t>
      </w:r>
      <w:proofErr w:type="gramStart"/>
      <w:r>
        <w:t>skipper</w:t>
      </w:r>
      <w:proofErr w:type="gramEnd"/>
      <w:r>
        <w:t xml:space="preserve"> and each individual participating crewmember shall sign a liability/media release. The full</w:t>
      </w:r>
      <w:r w:rsidR="00E23F63">
        <w:t>y</w:t>
      </w:r>
      <w:r>
        <w:t xml:space="preserve"> executed Liability Waiver Form shall </w:t>
      </w:r>
      <w:proofErr w:type="gramStart"/>
      <w:r w:rsidR="00E23F63">
        <w:t>be submitted</w:t>
      </w:r>
      <w:proofErr w:type="gramEnd"/>
      <w:r w:rsidR="00E23F63">
        <w:t xml:space="preserve"> at registration prior to racing. The Liability Waiver Form will be available at registration.</w:t>
      </w:r>
    </w:p>
    <w:p w14:paraId="31D8A8C9" w14:textId="21E3D902" w:rsidR="00670324" w:rsidRDefault="00670324" w:rsidP="00214E95">
      <w:r w:rsidRPr="00670324">
        <w:rPr>
          <w:b/>
          <w:bCs/>
        </w:rPr>
        <w:t>Registration and Fees:</w:t>
      </w:r>
      <w:r>
        <w:rPr>
          <w:b/>
          <w:bCs/>
        </w:rPr>
        <w:t xml:space="preserve"> </w:t>
      </w:r>
      <w:r>
        <w:t xml:space="preserve">The Registration Form and associated fees will </w:t>
      </w:r>
      <w:proofErr w:type="gramStart"/>
      <w:r>
        <w:t>be posted</w:t>
      </w:r>
      <w:proofErr w:type="gramEnd"/>
      <w:r>
        <w:t xml:space="preserve"> on the Lake Worth Sailing Club website (www.lakeworthsailingclub.org). A completed registration form, release of liability from helmsman and crewmembers</w:t>
      </w:r>
      <w:r w:rsidR="00EA3B63">
        <w:t xml:space="preserve"> and</w:t>
      </w:r>
      <w:r>
        <w:t xml:space="preserve"> having paid entry</w:t>
      </w:r>
      <w:r w:rsidR="00EA3B63">
        <w:t>/meal</w:t>
      </w:r>
      <w:r>
        <w:t xml:space="preserve"> fee</w:t>
      </w:r>
      <w:r w:rsidR="00EA3B63">
        <w:t>s</w:t>
      </w:r>
      <w:r>
        <w:t xml:space="preserve"> </w:t>
      </w:r>
      <w:proofErr w:type="gramStart"/>
      <w:r>
        <w:t>are required</w:t>
      </w:r>
      <w:proofErr w:type="gramEnd"/>
      <w:r>
        <w:t xml:space="preserve"> to complete registration.</w:t>
      </w:r>
      <w:r w:rsidR="00EA3B63">
        <w:t xml:space="preserve"> Early registration </w:t>
      </w:r>
      <w:proofErr w:type="gramStart"/>
      <w:r w:rsidR="00EA3B63">
        <w:t>is appreciated</w:t>
      </w:r>
      <w:proofErr w:type="gramEnd"/>
      <w:r w:rsidR="00EA3B63">
        <w:t xml:space="preserve"> to help with meal planning</w:t>
      </w:r>
      <w:r w:rsidR="00154E71">
        <w:t>.</w:t>
      </w:r>
    </w:p>
    <w:p w14:paraId="438604E8" w14:textId="34D0D1E3" w:rsidR="00670324" w:rsidRPr="00004BE0" w:rsidRDefault="00670324" w:rsidP="00214E95">
      <w:pPr>
        <w:rPr>
          <w:i/>
          <w:iCs/>
        </w:rPr>
      </w:pPr>
      <w:r w:rsidRPr="008E2913">
        <w:rPr>
          <w:b/>
          <w:bCs/>
        </w:rPr>
        <w:t>SCHEDULE OF EVENTS</w:t>
      </w:r>
      <w:r w:rsidR="008E2913" w:rsidRPr="008E2913">
        <w:rPr>
          <w:b/>
          <w:bCs/>
        </w:rPr>
        <w:t>:</w:t>
      </w:r>
      <w:r w:rsidR="008E2913">
        <w:t xml:space="preserve"> </w:t>
      </w:r>
      <w:r w:rsidR="00004BE0" w:rsidRPr="00004BE0">
        <w:rPr>
          <w:i/>
          <w:iCs/>
        </w:rPr>
        <w:t>All times are Central Time Zone</w:t>
      </w:r>
      <w:r w:rsidRPr="00004BE0">
        <w:rPr>
          <w:i/>
          <w:iCs/>
        </w:rPr>
        <w:t xml:space="preserve">: </w:t>
      </w:r>
      <w:r w:rsidR="00004BE0" w:rsidRPr="00004BE0">
        <w:rPr>
          <w:i/>
          <w:iCs/>
        </w:rPr>
        <w:t xml:space="preserve">All </w:t>
      </w:r>
    </w:p>
    <w:p w14:paraId="01EDD7AD" w14:textId="20C6418E" w:rsidR="00670324" w:rsidRDefault="00670324" w:rsidP="00214E95">
      <w:pPr>
        <w:rPr>
          <w:u w:val="single"/>
        </w:rPr>
      </w:pPr>
      <w:r w:rsidRPr="00004BE0">
        <w:rPr>
          <w:u w:val="single"/>
        </w:rPr>
        <w:t>Friday April 5,</w:t>
      </w:r>
      <w:r w:rsidR="008E2913">
        <w:rPr>
          <w:u w:val="single"/>
        </w:rPr>
        <w:t xml:space="preserve"> </w:t>
      </w:r>
      <w:r w:rsidRPr="00004BE0">
        <w:rPr>
          <w:u w:val="single"/>
        </w:rPr>
        <w:t>2024</w:t>
      </w:r>
    </w:p>
    <w:p w14:paraId="118F28D0" w14:textId="40365D36" w:rsidR="00EA3B63" w:rsidRPr="00EA3B63" w:rsidRDefault="00EA3B63" w:rsidP="00214E95">
      <w:r>
        <w:t>***</w:t>
      </w:r>
      <w:r w:rsidRPr="00EA3B63">
        <w:t>LWSC will be open at 1400 for early arrivals</w:t>
      </w:r>
      <w:r>
        <w:t>***</w:t>
      </w:r>
    </w:p>
    <w:p w14:paraId="2CD7106F" w14:textId="06B18CAB" w:rsidR="00670324" w:rsidRDefault="00004BE0" w:rsidP="00214E95">
      <w:r>
        <w:t>1</w:t>
      </w:r>
      <w:r w:rsidR="00EA3B63">
        <w:t>6</w:t>
      </w:r>
      <w:r>
        <w:t>00-1</w:t>
      </w:r>
      <w:r w:rsidR="00EA3B63">
        <w:t>9</w:t>
      </w:r>
      <w:r>
        <w:t>00 -Registration, Measurement &amp; Launching</w:t>
      </w:r>
      <w:r w:rsidR="00EA3B63">
        <w:t xml:space="preserve">. Refreshments at Holcomb’s </w:t>
      </w:r>
      <w:r w:rsidR="00F35CC6">
        <w:t>Hideaway (on</w:t>
      </w:r>
      <w:r w:rsidR="00EA3B63">
        <w:t xml:space="preserve"> sit</w:t>
      </w:r>
      <w:r w:rsidR="00154E71">
        <w:t>e</w:t>
      </w:r>
      <w:r w:rsidR="00EA3B63">
        <w:t>)</w:t>
      </w:r>
    </w:p>
    <w:p w14:paraId="4CE3D845" w14:textId="70CDA399" w:rsidR="00004BE0" w:rsidRPr="00004BE0" w:rsidRDefault="00004BE0" w:rsidP="00214E95">
      <w:pPr>
        <w:rPr>
          <w:u w:val="single"/>
        </w:rPr>
      </w:pPr>
      <w:r w:rsidRPr="00004BE0">
        <w:rPr>
          <w:u w:val="single"/>
        </w:rPr>
        <w:t>Saturday April 6,</w:t>
      </w:r>
      <w:r w:rsidR="008E2913">
        <w:rPr>
          <w:u w:val="single"/>
        </w:rPr>
        <w:t xml:space="preserve"> </w:t>
      </w:r>
      <w:r w:rsidRPr="00004BE0">
        <w:rPr>
          <w:u w:val="single"/>
        </w:rPr>
        <w:t>2024</w:t>
      </w:r>
    </w:p>
    <w:p w14:paraId="7DFD9AF2" w14:textId="1E55DE00" w:rsidR="00004BE0" w:rsidRDefault="00004BE0" w:rsidP="00214E95">
      <w:r>
        <w:t>0800-0930- Registration, Measurement and Launching</w:t>
      </w:r>
    </w:p>
    <w:p w14:paraId="7BB50921" w14:textId="5054F110" w:rsidR="00004BE0" w:rsidRDefault="00004BE0" w:rsidP="00214E95">
      <w:r>
        <w:lastRenderedPageBreak/>
        <w:t>0800-0930- Free Continental Breakfast</w:t>
      </w:r>
    </w:p>
    <w:p w14:paraId="4A48E317" w14:textId="4A0CBB53" w:rsidR="00004BE0" w:rsidRDefault="00004BE0" w:rsidP="00214E95">
      <w:r>
        <w:t>1000- Welcome and Skipper’s Meeting</w:t>
      </w:r>
    </w:p>
    <w:p w14:paraId="00CA4738" w14:textId="43DF8C20" w:rsidR="008E2913" w:rsidRDefault="008E2913" w:rsidP="00214E95">
      <w:r>
        <w:t>1155-Warning for first race of the day</w:t>
      </w:r>
    </w:p>
    <w:p w14:paraId="56B011DE" w14:textId="5DBD080A" w:rsidR="008E2913" w:rsidRDefault="008E2913" w:rsidP="00214E95">
      <w:r>
        <w:t xml:space="preserve">          ** Lunch on the water after the first race**</w:t>
      </w:r>
    </w:p>
    <w:p w14:paraId="35A159CC" w14:textId="538F6ADC" w:rsidR="008E2913" w:rsidRDefault="008E2913" w:rsidP="00214E95">
      <w:r>
        <w:t>1330 or as announced by the RC- Warning for the second race with additional race(s) to follow- Wind Permitting. No races to start after 1630.</w:t>
      </w:r>
    </w:p>
    <w:p w14:paraId="59556129" w14:textId="77EABE0B" w:rsidR="008E2913" w:rsidRDefault="008E2913" w:rsidP="00214E95">
      <w:pPr>
        <w:rPr>
          <w:u w:val="single"/>
        </w:rPr>
      </w:pPr>
      <w:r w:rsidRPr="008E2913">
        <w:rPr>
          <w:u w:val="single"/>
        </w:rPr>
        <w:t>Sunday April 7, 2024</w:t>
      </w:r>
    </w:p>
    <w:p w14:paraId="4AD07499" w14:textId="4911B09C" w:rsidR="008E2913" w:rsidRDefault="008E2913" w:rsidP="00214E95">
      <w:r>
        <w:rPr>
          <w:u w:val="single"/>
        </w:rPr>
        <w:t>0730-0830-</w:t>
      </w:r>
      <w:r>
        <w:t xml:space="preserve"> Free Continental Breakfast</w:t>
      </w:r>
    </w:p>
    <w:p w14:paraId="359E7DD3" w14:textId="7C40386A" w:rsidR="008E2913" w:rsidRDefault="008E2913" w:rsidP="008E2913">
      <w:r>
        <w:t>0925- Warning for first race of the day. Additional race(s) to follow- Wind Permitting. No races to start after 1200.</w:t>
      </w:r>
    </w:p>
    <w:p w14:paraId="2F50EA81" w14:textId="48F39EDE" w:rsidR="00EA3B63" w:rsidRDefault="00EA3B63" w:rsidP="008E2913">
      <w:r>
        <w:t>Approximately 1330- Award Ceremony</w:t>
      </w:r>
    </w:p>
    <w:p w14:paraId="250D1C55" w14:textId="60E1F1B3" w:rsidR="00E23F63" w:rsidRPr="00E23F63" w:rsidRDefault="00E23F63" w:rsidP="008E2913">
      <w:pPr>
        <w:rPr>
          <w:bCs/>
        </w:rPr>
      </w:pPr>
      <w:r w:rsidRPr="00E23F63">
        <w:rPr>
          <w:b/>
        </w:rPr>
        <w:t>SAILING INSTRUCTIONS:</w:t>
      </w:r>
      <w:r>
        <w:rPr>
          <w:b/>
        </w:rPr>
        <w:t xml:space="preserve"> </w:t>
      </w:r>
      <w:r w:rsidRPr="00E23F63">
        <w:rPr>
          <w:bCs/>
        </w:rPr>
        <w:t>Sailing Instructions</w:t>
      </w:r>
      <w:r>
        <w:rPr>
          <w:bCs/>
        </w:rPr>
        <w:t xml:space="preserve"> will be available at registration and at the Skipper’s Meeting</w:t>
      </w:r>
    </w:p>
    <w:p w14:paraId="72C088C7" w14:textId="421C0E9E" w:rsidR="00263CB7" w:rsidRDefault="00263CB7" w:rsidP="008E2913">
      <w:pPr>
        <w:rPr>
          <w:b/>
          <w:bCs/>
        </w:rPr>
      </w:pPr>
      <w:r w:rsidRPr="00263CB7">
        <w:rPr>
          <w:b/>
          <w:bCs/>
        </w:rPr>
        <w:t>COST INFORMATION</w:t>
      </w:r>
    </w:p>
    <w:p w14:paraId="72690E59" w14:textId="272B19D7" w:rsidR="00263CB7" w:rsidRDefault="00263CB7" w:rsidP="008E2913">
      <w:r>
        <w:rPr>
          <w:b/>
          <w:bCs/>
        </w:rPr>
        <w:t>Entry Fee:</w:t>
      </w:r>
      <w:r>
        <w:t xml:space="preserve"> $70.00, which includes the Saturday night dinner for the skipper.</w:t>
      </w:r>
    </w:p>
    <w:p w14:paraId="4AEDB057" w14:textId="151F68B9" w:rsidR="00263CB7" w:rsidRDefault="00263CB7" w:rsidP="008E2913">
      <w:r w:rsidRPr="00263CB7">
        <w:rPr>
          <w:b/>
          <w:bCs/>
        </w:rPr>
        <w:t>Dinners:</w:t>
      </w:r>
      <w:r>
        <w:t xml:space="preserve"> $20 for each dinner for additional crew, family members or friend’s dinner</w:t>
      </w:r>
    </w:p>
    <w:p w14:paraId="62D2558F" w14:textId="3340DB20" w:rsidR="00263CB7" w:rsidRDefault="00263CB7" w:rsidP="008E2913">
      <w:r>
        <w:t xml:space="preserve">Continental Breakfasts </w:t>
      </w:r>
      <w:proofErr w:type="gramStart"/>
      <w:r>
        <w:t>are included</w:t>
      </w:r>
      <w:proofErr w:type="gramEnd"/>
      <w:r>
        <w:t xml:space="preserve"> in the entry fees for skipper and crew.</w:t>
      </w:r>
    </w:p>
    <w:p w14:paraId="0F95B977" w14:textId="700065F4" w:rsidR="00263CB7" w:rsidRDefault="00263CB7" w:rsidP="008E2913">
      <w:r w:rsidRPr="00263CB7">
        <w:rPr>
          <w:b/>
          <w:bCs/>
        </w:rPr>
        <w:t>LUNCHES:</w:t>
      </w:r>
      <w:r w:rsidR="00154E71">
        <w:rPr>
          <w:b/>
          <w:bCs/>
        </w:rPr>
        <w:t xml:space="preserve"> </w:t>
      </w:r>
      <w:r w:rsidR="00154E71">
        <w:t xml:space="preserve"> $7.00 each and will be available for pickup Saturday morning</w:t>
      </w:r>
    </w:p>
    <w:p w14:paraId="6CD67424" w14:textId="61CD73E4" w:rsidR="00154E71" w:rsidRDefault="00154E71" w:rsidP="008E2913">
      <w:r>
        <w:t xml:space="preserve">                    You may choose either: </w:t>
      </w:r>
      <w:r w:rsidRPr="00154E71">
        <w:rPr>
          <w:b/>
          <w:bCs/>
        </w:rPr>
        <w:t>A.</w:t>
      </w:r>
      <w:r>
        <w:t xml:space="preserve"> Ham and Cheese; </w:t>
      </w:r>
      <w:r w:rsidRPr="00154E71">
        <w:rPr>
          <w:b/>
          <w:bCs/>
        </w:rPr>
        <w:t>B.</w:t>
      </w:r>
      <w:r>
        <w:t xml:space="preserve"> Turkey and Cheese; or</w:t>
      </w:r>
      <w:r w:rsidRPr="00154E71">
        <w:rPr>
          <w:b/>
          <w:bCs/>
        </w:rPr>
        <w:t xml:space="preserve"> C.</w:t>
      </w:r>
      <w:r>
        <w:t xml:space="preserve"> PBJ (Peanut butter and jelly)</w:t>
      </w:r>
    </w:p>
    <w:p w14:paraId="3F6DBA73" w14:textId="30F2D276" w:rsidR="00154E71" w:rsidRDefault="00154E71" w:rsidP="008E2913">
      <w:r>
        <w:t xml:space="preserve">                    Each lunch will come with chips, </w:t>
      </w:r>
      <w:proofErr w:type="gramStart"/>
      <w:r>
        <w:t>fruit</w:t>
      </w:r>
      <w:proofErr w:type="gramEnd"/>
      <w:r>
        <w:t xml:space="preserve"> and a </w:t>
      </w:r>
      <w:r w:rsidR="00F35CC6">
        <w:t>dessert.</w:t>
      </w:r>
    </w:p>
    <w:p w14:paraId="54C5E1EB" w14:textId="418423C8" w:rsidR="00D7346B" w:rsidRDefault="00D7346B" w:rsidP="008E2913">
      <w:r w:rsidRPr="00D7346B">
        <w:rPr>
          <w:b/>
          <w:bCs/>
        </w:rPr>
        <w:t>ACCOMMODATIONS:</w:t>
      </w:r>
      <w:r>
        <w:rPr>
          <w:b/>
          <w:bCs/>
        </w:rPr>
        <w:t xml:space="preserve">     **</w:t>
      </w:r>
      <w:r>
        <w:t xml:space="preserve"> Camping on club grounds is available during the regatta **</w:t>
      </w:r>
    </w:p>
    <w:p w14:paraId="2D0CD05D" w14:textId="77777777" w:rsidR="00087486" w:rsidRDefault="00D7346B" w:rsidP="008E2913">
      <w:r>
        <w:t xml:space="preserve">Hotels within </w:t>
      </w:r>
      <w:proofErr w:type="gramStart"/>
      <w:r>
        <w:t>10</w:t>
      </w:r>
      <w:proofErr w:type="gramEnd"/>
      <w:r>
        <w:t xml:space="preserve"> miles   </w:t>
      </w:r>
    </w:p>
    <w:p w14:paraId="5FA24372" w14:textId="2350C16F" w:rsidR="00087486" w:rsidRPr="00087486" w:rsidRDefault="00D7346B" w:rsidP="00087486">
      <w:pPr>
        <w:rPr>
          <w:b/>
          <w:bCs/>
          <w:i/>
          <w:iCs/>
          <w:u w:val="single"/>
        </w:rPr>
      </w:pPr>
      <w:r>
        <w:t xml:space="preserve">   </w:t>
      </w:r>
      <w:r w:rsidR="00087486" w:rsidRPr="00804F42">
        <w:rPr>
          <w:b/>
          <w:bCs/>
        </w:rPr>
        <w:t>Holiday Inn Express</w:t>
      </w:r>
      <w:r w:rsidR="00087486">
        <w:rPr>
          <w:b/>
          <w:bCs/>
        </w:rPr>
        <w:t xml:space="preserve">       </w:t>
      </w:r>
      <w:r w:rsidR="00087486" w:rsidRPr="00087486">
        <w:rPr>
          <w:b/>
          <w:bCs/>
          <w:i/>
          <w:iCs/>
          <w:u w:val="single"/>
        </w:rPr>
        <w:t>***Ask for the special discount for LWSC</w:t>
      </w:r>
      <w:r w:rsidR="00A2197E">
        <w:rPr>
          <w:b/>
          <w:bCs/>
          <w:i/>
          <w:iCs/>
          <w:u w:val="single"/>
        </w:rPr>
        <w:t xml:space="preserve"> participates</w:t>
      </w:r>
      <w:r w:rsidR="00087486" w:rsidRPr="00087486">
        <w:rPr>
          <w:b/>
          <w:bCs/>
          <w:i/>
          <w:iCs/>
          <w:u w:val="single"/>
        </w:rPr>
        <w:t>***</w:t>
      </w:r>
    </w:p>
    <w:p w14:paraId="6F024713" w14:textId="77777777" w:rsidR="00087486" w:rsidRDefault="00087486" w:rsidP="00087486">
      <w:r>
        <w:t>3541 N.W. Loop 820 Ft Worth, Tx</w:t>
      </w:r>
    </w:p>
    <w:p w14:paraId="456D9BDD" w14:textId="17969658" w:rsidR="00087486" w:rsidRPr="00804F42" w:rsidRDefault="00087486" w:rsidP="00087486">
      <w:r>
        <w:t xml:space="preserve">(817) 744-7755    </w:t>
      </w:r>
      <w:r w:rsidR="00A2197E">
        <w:t xml:space="preserve"> Call and request the Lake Worth Sailing Cub </w:t>
      </w:r>
      <w:r w:rsidR="00F35CC6">
        <w:t>discount</w:t>
      </w:r>
    </w:p>
    <w:p w14:paraId="6DECBBC6" w14:textId="19013FC9" w:rsidR="00D7346B" w:rsidRDefault="00D7346B" w:rsidP="008E2913">
      <w:r>
        <w:t xml:space="preserve">                          </w:t>
      </w:r>
    </w:p>
    <w:p w14:paraId="3DE261C6" w14:textId="5345999D" w:rsidR="00D7346B" w:rsidRPr="00804F42" w:rsidRDefault="00D7346B" w:rsidP="008E2913">
      <w:pPr>
        <w:rPr>
          <w:b/>
          <w:bCs/>
        </w:rPr>
      </w:pPr>
      <w:r w:rsidRPr="00804F42">
        <w:rPr>
          <w:b/>
          <w:bCs/>
        </w:rPr>
        <w:t xml:space="preserve">Best Western                                                                          </w:t>
      </w:r>
      <w:r w:rsidR="007A1BC5" w:rsidRPr="00804F42">
        <w:rPr>
          <w:b/>
          <w:bCs/>
        </w:rPr>
        <w:t xml:space="preserve">                                              </w:t>
      </w:r>
      <w:r w:rsidRPr="00804F42">
        <w:rPr>
          <w:b/>
          <w:bCs/>
        </w:rPr>
        <w:t xml:space="preserve">  La Quinta                                                                            Comfort Inns</w:t>
      </w:r>
    </w:p>
    <w:p w14:paraId="0674DCFF" w14:textId="6A26229A" w:rsidR="00D7346B" w:rsidRDefault="00D7346B" w:rsidP="00D7346B">
      <w:r>
        <w:t xml:space="preserve">3920 Boat Club </w:t>
      </w:r>
      <w:proofErr w:type="gramStart"/>
      <w:r>
        <w:t xml:space="preserve">Rd.  </w:t>
      </w:r>
      <w:proofErr w:type="gramEnd"/>
      <w:r>
        <w:t xml:space="preserve">Lake Worth, Tx 76135            </w:t>
      </w:r>
      <w:r w:rsidR="007A1BC5">
        <w:t xml:space="preserve">                                    </w:t>
      </w:r>
      <w:r>
        <w:t xml:space="preserve">   5800 Quebec St. Ft Worth, Tx 76135</w:t>
      </w:r>
      <w:r w:rsidR="007A1BC5">
        <w:t xml:space="preserve">                                 5825 Quebec </w:t>
      </w:r>
      <w:proofErr w:type="gramStart"/>
      <w:r w:rsidR="007A1BC5">
        <w:t xml:space="preserve">St.  </w:t>
      </w:r>
      <w:proofErr w:type="gramEnd"/>
      <w:r w:rsidR="007A1BC5">
        <w:t>Ft Worth, Tx 76135</w:t>
      </w:r>
    </w:p>
    <w:p w14:paraId="152BDB9A" w14:textId="6C2F0A61" w:rsidR="008E2913" w:rsidRPr="00583683" w:rsidRDefault="00D7346B" w:rsidP="00214E95">
      <w:pPr>
        <w:rPr>
          <w:u w:val="single"/>
        </w:rPr>
      </w:pPr>
      <w:r>
        <w:t>(817)</w:t>
      </w:r>
      <w:r w:rsidR="007A1BC5">
        <w:t xml:space="preserve"> </w:t>
      </w:r>
      <w:r>
        <w:t xml:space="preserve">238-1199   </w:t>
      </w:r>
      <w:r w:rsidRPr="007A1BC5">
        <w:rPr>
          <w:u w:val="single"/>
        </w:rPr>
        <w:t>bestwestern.co</w:t>
      </w:r>
      <w:r w:rsidRPr="007A1BC5">
        <w:t xml:space="preserve">m                  </w:t>
      </w:r>
      <w:r w:rsidR="007A1BC5" w:rsidRPr="007A1BC5">
        <w:t xml:space="preserve">  </w:t>
      </w:r>
      <w:r w:rsidR="007A1BC5">
        <w:t xml:space="preserve">                          </w:t>
      </w:r>
      <w:proofErr w:type="gramStart"/>
      <w:r w:rsidR="007A1BC5" w:rsidRPr="007A1BC5">
        <w:t xml:space="preserve">  </w:t>
      </w:r>
      <w:r w:rsidRPr="007A1BC5">
        <w:rPr>
          <w:u w:val="single"/>
        </w:rPr>
        <w:t xml:space="preserve"> </w:t>
      </w:r>
      <w:r>
        <w:t>(</w:t>
      </w:r>
      <w:proofErr w:type="gramEnd"/>
      <w:r>
        <w:t>817)</w:t>
      </w:r>
      <w:r w:rsidR="007A1BC5">
        <w:t xml:space="preserve"> </w:t>
      </w:r>
      <w:r>
        <w:t xml:space="preserve">237-9300 </w:t>
      </w:r>
      <w:r w:rsidRPr="007A1BC5">
        <w:rPr>
          <w:u w:val="single"/>
        </w:rPr>
        <w:t>lq.com or laquintalakeworth.co</w:t>
      </w:r>
      <w:r>
        <w:t>m</w:t>
      </w:r>
      <w:r w:rsidR="007A1BC5">
        <w:t xml:space="preserve">              (480) 568-4526   </w:t>
      </w:r>
      <w:r w:rsidR="007A1BC5" w:rsidRPr="007A1BC5">
        <w:rPr>
          <w:u w:val="single"/>
        </w:rPr>
        <w:t>choicehotels.com</w:t>
      </w:r>
    </w:p>
    <w:p w14:paraId="31C43599" w14:textId="77777777" w:rsidR="00004BE0" w:rsidRDefault="00004BE0" w:rsidP="00214E95"/>
    <w:p w14:paraId="19AA9BFA" w14:textId="77777777" w:rsidR="00670324" w:rsidRPr="00670324" w:rsidRDefault="00670324" w:rsidP="00214E95"/>
    <w:p w14:paraId="574231E5" w14:textId="77777777" w:rsidR="00214E95" w:rsidRPr="00670324" w:rsidRDefault="00214E95" w:rsidP="00030975"/>
    <w:p w14:paraId="597E8B4A" w14:textId="77777777" w:rsidR="00030975" w:rsidRPr="00E23F63" w:rsidRDefault="00030975" w:rsidP="00030975"/>
    <w:sectPr w:rsidR="00030975" w:rsidRPr="00E23F63" w:rsidSect="00727C4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CBE"/>
    <w:multiLevelType w:val="hybridMultilevel"/>
    <w:tmpl w:val="17686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75"/>
    <w:rsid w:val="00004BE0"/>
    <w:rsid w:val="00030975"/>
    <w:rsid w:val="00054217"/>
    <w:rsid w:val="00076A52"/>
    <w:rsid w:val="00087486"/>
    <w:rsid w:val="00154E71"/>
    <w:rsid w:val="00214E95"/>
    <w:rsid w:val="00263CB7"/>
    <w:rsid w:val="00307DB2"/>
    <w:rsid w:val="004810F1"/>
    <w:rsid w:val="005516A1"/>
    <w:rsid w:val="00583683"/>
    <w:rsid w:val="006506AD"/>
    <w:rsid w:val="00670324"/>
    <w:rsid w:val="00727C49"/>
    <w:rsid w:val="007A1BC5"/>
    <w:rsid w:val="00804F42"/>
    <w:rsid w:val="008E2913"/>
    <w:rsid w:val="00981CBD"/>
    <w:rsid w:val="00A059CF"/>
    <w:rsid w:val="00A2197E"/>
    <w:rsid w:val="00B5676E"/>
    <w:rsid w:val="00D7346B"/>
    <w:rsid w:val="00E23F63"/>
    <w:rsid w:val="00EA3B63"/>
    <w:rsid w:val="00F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1A00"/>
  <w15:chartTrackingRefBased/>
  <w15:docId w15:val="{B8A81EE1-E6EA-4101-AF44-9712B36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71C-686C-4947-B5DF-749F687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@ |3</cp:lastModifiedBy>
  <cp:revision>16</cp:revision>
  <cp:lastPrinted>2024-02-03T02:34:00Z</cp:lastPrinted>
  <dcterms:created xsi:type="dcterms:W3CDTF">2024-02-03T00:23:00Z</dcterms:created>
  <dcterms:modified xsi:type="dcterms:W3CDTF">2024-02-29T02:30:00Z</dcterms:modified>
</cp:coreProperties>
</file>